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7BED" w:rsidRDefault="001037F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 xml:space="preserve">Kalendarz Sportowy Pomorskiego Wojewódzkiego Związku Szachowego </w:t>
      </w:r>
      <w:r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na rok 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 xml:space="preserve"> – projekt</w:t>
      </w:r>
    </w:p>
    <w:p w:rsidR="00D57BED" w:rsidRDefault="00D5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</w:pPr>
    </w:p>
    <w:tbl>
      <w:tblPr>
        <w:tblW w:w="12236" w:type="dxa"/>
        <w:tblInd w:w="1818" w:type="dxa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6787"/>
        <w:gridCol w:w="2714"/>
        <w:gridCol w:w="2027"/>
      </w:tblGrid>
      <w:tr w:rsidR="00D57BED">
        <w:trPr>
          <w:trHeight w:val="540"/>
        </w:trPr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lang w:eastAsia="pl-PL"/>
              </w:rPr>
              <w:t>Lp.</w:t>
            </w:r>
          </w:p>
        </w:tc>
        <w:tc>
          <w:tcPr>
            <w:tcW w:w="6786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lang w:eastAsia="pl-PL"/>
              </w:rPr>
              <w:t>Impreza</w:t>
            </w:r>
          </w:p>
        </w:tc>
        <w:tc>
          <w:tcPr>
            <w:tcW w:w="271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lang w:eastAsia="pl-PL"/>
              </w:rPr>
              <w:t>Miejsce</w:t>
            </w:r>
          </w:p>
        </w:tc>
        <w:tc>
          <w:tcPr>
            <w:tcW w:w="20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lang w:eastAsia="pl-PL"/>
              </w:rPr>
              <w:t>Organizator</w:t>
            </w:r>
          </w:p>
        </w:tc>
      </w:tr>
      <w:tr w:rsidR="00D57BED">
        <w:trPr>
          <w:trHeight w:val="540"/>
        </w:trPr>
        <w:tc>
          <w:tcPr>
            <w:tcW w:w="7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numPr>
                <w:ilvl w:val="0"/>
                <w:numId w:val="1"/>
              </w:numPr>
              <w:tabs>
                <w:tab w:val="left" w:pos="52"/>
                <w:tab w:val="left" w:pos="19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786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Indywidualne i Drużynowe Mistrzostwa</w:t>
            </w:r>
          </w:p>
          <w:p w:rsidR="00D57BED" w:rsidRDefault="001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 xml:space="preserve">Województwa w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Blitza</w:t>
            </w:r>
            <w:proofErr w:type="spellEnd"/>
          </w:p>
        </w:tc>
        <w:tc>
          <w:tcPr>
            <w:tcW w:w="271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0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</w:tr>
      <w:tr w:rsidR="00D57BED">
        <w:trPr>
          <w:trHeight w:val="540"/>
        </w:trPr>
        <w:tc>
          <w:tcPr>
            <w:tcW w:w="708" w:type="dxa"/>
            <w:tcBorders>
              <w:top w:val="single" w:sz="8" w:space="0" w:color="000001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numPr>
                <w:ilvl w:val="0"/>
                <w:numId w:val="1"/>
              </w:numPr>
              <w:tabs>
                <w:tab w:val="left" w:pos="52"/>
                <w:tab w:val="left" w:pos="19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786" w:type="dxa"/>
            <w:tcBorders>
              <w:top w:val="single" w:sz="8" w:space="0" w:color="000001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III i IV Liga Juniorów</w:t>
            </w:r>
          </w:p>
        </w:tc>
        <w:tc>
          <w:tcPr>
            <w:tcW w:w="2714" w:type="dxa"/>
            <w:tcBorders>
              <w:top w:val="single" w:sz="8" w:space="0" w:color="000001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027" w:type="dxa"/>
            <w:tcBorders>
              <w:top w:val="single" w:sz="8" w:space="0" w:color="000001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</w:tr>
      <w:tr w:rsidR="00D57BED">
        <w:trPr>
          <w:trHeight w:val="540"/>
        </w:trPr>
        <w:tc>
          <w:tcPr>
            <w:tcW w:w="708" w:type="dxa"/>
            <w:tcBorders>
              <w:top w:val="single" w:sz="8" w:space="0" w:color="000001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numPr>
                <w:ilvl w:val="0"/>
                <w:numId w:val="1"/>
              </w:numPr>
              <w:tabs>
                <w:tab w:val="left" w:pos="52"/>
                <w:tab w:val="left" w:pos="19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786" w:type="dxa"/>
            <w:tcBorders>
              <w:top w:val="single" w:sz="8" w:space="0" w:color="000001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 xml:space="preserve">Mistrzostwa Województwa do lat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7</w:t>
            </w:r>
          </w:p>
        </w:tc>
        <w:tc>
          <w:tcPr>
            <w:tcW w:w="2714" w:type="dxa"/>
            <w:tcBorders>
              <w:top w:val="single" w:sz="8" w:space="0" w:color="000001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027" w:type="dxa"/>
            <w:tcBorders>
              <w:top w:val="single" w:sz="8" w:space="0" w:color="000001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</w:tr>
      <w:tr w:rsidR="00D57BED">
        <w:trPr>
          <w:trHeight w:val="540"/>
        </w:trPr>
        <w:tc>
          <w:tcPr>
            <w:tcW w:w="7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786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Drużynowe Mistrzostwa Województwa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br/>
              <w:t>w  Szachach Szybkich</w:t>
            </w:r>
          </w:p>
        </w:tc>
        <w:tc>
          <w:tcPr>
            <w:tcW w:w="271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0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</w:tr>
      <w:tr w:rsidR="00D57BED">
        <w:trPr>
          <w:trHeight w:val="540"/>
        </w:trPr>
        <w:tc>
          <w:tcPr>
            <w:tcW w:w="7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786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Mistrzostwa Województwa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br/>
              <w:t>w  Szachach Szybkich</w:t>
            </w:r>
          </w:p>
        </w:tc>
        <w:tc>
          <w:tcPr>
            <w:tcW w:w="271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0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</w:tr>
      <w:tr w:rsidR="00D57BED">
        <w:trPr>
          <w:trHeight w:val="540"/>
        </w:trPr>
        <w:tc>
          <w:tcPr>
            <w:tcW w:w="7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786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Indywidualne i Drużynowe Mistrzostwa</w:t>
            </w:r>
          </w:p>
          <w:p w:rsidR="00D57BED" w:rsidRDefault="001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 xml:space="preserve">Województwa Juniorów w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Blitza</w:t>
            </w:r>
            <w:proofErr w:type="spellEnd"/>
          </w:p>
        </w:tc>
        <w:tc>
          <w:tcPr>
            <w:tcW w:w="271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0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</w:tr>
      <w:tr w:rsidR="00D57BED">
        <w:trPr>
          <w:trHeight w:val="540"/>
        </w:trPr>
        <w:tc>
          <w:tcPr>
            <w:tcW w:w="7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786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>Mistrzostwa Województwa Juniorów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br/>
              <w:t>w  Szachach Szybkich</w:t>
            </w:r>
          </w:p>
        </w:tc>
        <w:tc>
          <w:tcPr>
            <w:tcW w:w="271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0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</w:tr>
      <w:tr w:rsidR="00D57BED">
        <w:trPr>
          <w:trHeight w:val="540"/>
        </w:trPr>
        <w:tc>
          <w:tcPr>
            <w:tcW w:w="708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786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1037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 xml:space="preserve">Drużynowe Mistrzostwa Województwa Juniorów </w:t>
            </w:r>
            <w:r>
              <w:rPr>
                <w:rFonts w:ascii="Times New Roman" w:hAnsi="Times New Roman"/>
                <w:sz w:val="30"/>
                <w:szCs w:val="30"/>
              </w:rPr>
              <w:t>w  Szachach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 xml:space="preserve"> Szybkich</w:t>
            </w:r>
          </w:p>
        </w:tc>
        <w:tc>
          <w:tcPr>
            <w:tcW w:w="2714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027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shd w:val="clear" w:color="auto" w:fill="auto"/>
            <w:vAlign w:val="center"/>
          </w:tcPr>
          <w:p w:rsidR="00D57BED" w:rsidRDefault="00D57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</w:p>
        </w:tc>
      </w:tr>
    </w:tbl>
    <w:p w:rsidR="00D57BED" w:rsidRDefault="00D57BED"/>
    <w:p w:rsidR="00D57BED" w:rsidRDefault="001037FE">
      <w:pPr>
        <w:jc w:val="center"/>
      </w:pPr>
      <w:r>
        <w:rPr>
          <w:sz w:val="28"/>
          <w:szCs w:val="28"/>
        </w:rPr>
        <w:t xml:space="preserve">Termin zawodów do uzgodnienia między Organizatorem i </w:t>
      </w:r>
      <w:proofErr w:type="spellStart"/>
      <w:r>
        <w:rPr>
          <w:sz w:val="28"/>
          <w:szCs w:val="28"/>
        </w:rPr>
        <w:t>PWZSzach</w:t>
      </w:r>
      <w:proofErr w:type="spellEnd"/>
      <w:r>
        <w:rPr>
          <w:sz w:val="28"/>
          <w:szCs w:val="28"/>
        </w:rPr>
        <w:t>.</w:t>
      </w:r>
    </w:p>
    <w:sectPr w:rsidR="00D57BED">
      <w:pgSz w:w="16838" w:h="11906" w:orient="landscape"/>
      <w:pgMar w:top="680" w:right="720" w:bottom="68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A05"/>
    <w:multiLevelType w:val="multilevel"/>
    <w:tmpl w:val="6D666A8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" w15:restartNumberingAfterBreak="0">
    <w:nsid w:val="4E875CB9"/>
    <w:multiLevelType w:val="multilevel"/>
    <w:tmpl w:val="C5F621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ED"/>
    <w:rsid w:val="001037FE"/>
    <w:rsid w:val="00D5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7201"/>
  <w15:docId w15:val="{A826B969-88FF-4480-A4FE-E7AD505B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B82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851B82"/>
  </w:style>
  <w:style w:type="character" w:customStyle="1" w:styleId="WW8Num2z0">
    <w:name w:val="WW8Num2z0"/>
    <w:qFormat/>
    <w:rsid w:val="00851B82"/>
  </w:style>
  <w:style w:type="character" w:customStyle="1" w:styleId="WW8Num2z1">
    <w:name w:val="WW8Num2z1"/>
    <w:qFormat/>
    <w:rsid w:val="00851B82"/>
  </w:style>
  <w:style w:type="character" w:customStyle="1" w:styleId="WW8Num2z2">
    <w:name w:val="WW8Num2z2"/>
    <w:qFormat/>
    <w:rsid w:val="00851B82"/>
  </w:style>
  <w:style w:type="character" w:customStyle="1" w:styleId="WW8Num2z3">
    <w:name w:val="WW8Num2z3"/>
    <w:qFormat/>
    <w:rsid w:val="00851B82"/>
  </w:style>
  <w:style w:type="character" w:customStyle="1" w:styleId="WW8Num2z4">
    <w:name w:val="WW8Num2z4"/>
    <w:qFormat/>
    <w:rsid w:val="00851B82"/>
  </w:style>
  <w:style w:type="character" w:customStyle="1" w:styleId="WW8Num2z5">
    <w:name w:val="WW8Num2z5"/>
    <w:qFormat/>
    <w:rsid w:val="00851B82"/>
  </w:style>
  <w:style w:type="character" w:customStyle="1" w:styleId="WW8Num2z6">
    <w:name w:val="WW8Num2z6"/>
    <w:qFormat/>
    <w:rsid w:val="00851B82"/>
  </w:style>
  <w:style w:type="character" w:customStyle="1" w:styleId="WW8Num2z7">
    <w:name w:val="WW8Num2z7"/>
    <w:qFormat/>
    <w:rsid w:val="00851B82"/>
  </w:style>
  <w:style w:type="character" w:customStyle="1" w:styleId="WW8Num2z8">
    <w:name w:val="WW8Num2z8"/>
    <w:qFormat/>
    <w:rsid w:val="00851B82"/>
  </w:style>
  <w:style w:type="character" w:customStyle="1" w:styleId="WW8Num1z1">
    <w:name w:val="WW8Num1z1"/>
    <w:qFormat/>
    <w:rsid w:val="00851B82"/>
  </w:style>
  <w:style w:type="character" w:customStyle="1" w:styleId="WW8Num1z2">
    <w:name w:val="WW8Num1z2"/>
    <w:qFormat/>
    <w:rsid w:val="00851B82"/>
  </w:style>
  <w:style w:type="character" w:customStyle="1" w:styleId="WW8Num1z3">
    <w:name w:val="WW8Num1z3"/>
    <w:qFormat/>
    <w:rsid w:val="00851B82"/>
  </w:style>
  <w:style w:type="character" w:customStyle="1" w:styleId="WW8Num1z4">
    <w:name w:val="WW8Num1z4"/>
    <w:qFormat/>
    <w:rsid w:val="00851B82"/>
  </w:style>
  <w:style w:type="character" w:customStyle="1" w:styleId="WW8Num1z5">
    <w:name w:val="WW8Num1z5"/>
    <w:qFormat/>
    <w:rsid w:val="00851B82"/>
  </w:style>
  <w:style w:type="character" w:customStyle="1" w:styleId="WW8Num1z6">
    <w:name w:val="WW8Num1z6"/>
    <w:qFormat/>
    <w:rsid w:val="00851B82"/>
  </w:style>
  <w:style w:type="character" w:customStyle="1" w:styleId="WW8Num1z7">
    <w:name w:val="WW8Num1z7"/>
    <w:qFormat/>
    <w:rsid w:val="00851B82"/>
  </w:style>
  <w:style w:type="character" w:customStyle="1" w:styleId="WW8Num1z8">
    <w:name w:val="WW8Num1z8"/>
    <w:qFormat/>
    <w:rsid w:val="00851B82"/>
  </w:style>
  <w:style w:type="character" w:customStyle="1" w:styleId="Domylnaczcionkaakapitu1">
    <w:name w:val="Domyślna czcionka akapitu1"/>
    <w:qFormat/>
    <w:rsid w:val="00851B82"/>
  </w:style>
  <w:style w:type="character" w:customStyle="1" w:styleId="apple-converted-space">
    <w:name w:val="apple-converted-space"/>
    <w:basedOn w:val="Domylnaczcionkaakapitu1"/>
    <w:qFormat/>
    <w:rsid w:val="00851B82"/>
  </w:style>
  <w:style w:type="character" w:customStyle="1" w:styleId="czeinternetowe">
    <w:name w:val="Łącze internetowe"/>
    <w:basedOn w:val="Domylnaczcionkaakapitu1"/>
    <w:rsid w:val="00851B82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851B8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51B82"/>
    <w:pPr>
      <w:spacing w:after="140" w:line="288" w:lineRule="auto"/>
    </w:pPr>
  </w:style>
  <w:style w:type="paragraph" w:styleId="Lista">
    <w:name w:val="List"/>
    <w:basedOn w:val="Tekstpodstawowy"/>
    <w:rsid w:val="00851B82"/>
    <w:rPr>
      <w:rFonts w:cs="Lucida Sans"/>
    </w:rPr>
  </w:style>
  <w:style w:type="paragraph" w:styleId="Legenda">
    <w:name w:val="caption"/>
    <w:basedOn w:val="Normalny"/>
    <w:qFormat/>
    <w:rsid w:val="00851B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51B82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851B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Normalny"/>
    <w:qFormat/>
    <w:rsid w:val="00851B8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NormalnyWeb">
    <w:name w:val="Normal (Web)"/>
    <w:basedOn w:val="Normalny"/>
    <w:qFormat/>
    <w:rsid w:val="00851B8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rsid w:val="00851B82"/>
    <w:pPr>
      <w:suppressLineNumbers/>
    </w:pPr>
  </w:style>
  <w:style w:type="paragraph" w:customStyle="1" w:styleId="Nagwektabeli">
    <w:name w:val="Nagłówek tabeli"/>
    <w:basedOn w:val="Zawartotabeli"/>
    <w:qFormat/>
    <w:rsid w:val="00851B82"/>
    <w:pPr>
      <w:jc w:val="center"/>
    </w:pPr>
    <w:rPr>
      <w:b/>
      <w:bCs/>
    </w:rPr>
  </w:style>
  <w:style w:type="numbering" w:customStyle="1" w:styleId="WW8Num1">
    <w:name w:val="WW8Num1"/>
    <w:qFormat/>
    <w:rsid w:val="00851B82"/>
  </w:style>
  <w:style w:type="numbering" w:customStyle="1" w:styleId="WW8Num2">
    <w:name w:val="WW8Num2"/>
    <w:qFormat/>
    <w:rsid w:val="0085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Dell</cp:lastModifiedBy>
  <cp:revision>2</cp:revision>
  <dcterms:created xsi:type="dcterms:W3CDTF">2025-12-10T19:15:00Z</dcterms:created>
  <dcterms:modified xsi:type="dcterms:W3CDTF">2025-12-10T19:15:00Z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